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7DEE52C7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</w:t>
      </w:r>
      <w:r w:rsidR="00A9210F">
        <w:rPr>
          <w:rFonts w:cs="Arial"/>
          <w:b/>
          <w:noProof/>
          <w:sz w:val="24"/>
        </w:rPr>
        <w:t>1</w:t>
      </w:r>
      <w:r w:rsidR="005A6D97">
        <w:rPr>
          <w:rFonts w:cs="Arial"/>
          <w:b/>
          <w:noProof/>
          <w:sz w:val="24"/>
        </w:rPr>
        <w:t>10</w:t>
      </w:r>
      <w:r w:rsidR="002B6880">
        <w:rPr>
          <w:rFonts w:cs="Arial"/>
          <w:b/>
          <w:noProof/>
          <w:sz w:val="24"/>
        </w:rPr>
        <w:t>63</w:t>
      </w:r>
      <w:bookmarkStart w:id="0" w:name="_GoBack"/>
      <w:bookmarkEnd w:id="0"/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39B181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5A6D97">
        <w:t>8</w:t>
      </w:r>
    </w:p>
    <w:p w14:paraId="792135A2" w14:textId="7E892511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5A6D97">
        <w:t xml:space="preserve">8, 5GS_Ph1, </w:t>
      </w:r>
      <w:r w:rsidR="005A6D97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1155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A6D97" w:rsidRPr="005A6D97">
        <w:t>23.501CR5682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280A76EC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 xml:space="preserve">SA2 agreed </w:t>
      </w:r>
      <w:r w:rsidR="00016C42">
        <w:rPr>
          <w:rFonts w:ascii="Arial" w:hAnsi="Arial" w:cs="Arial"/>
          <w:lang w:eastAsia="zh-CN"/>
        </w:rPr>
        <w:t xml:space="preserve">that </w:t>
      </w:r>
      <w:r w:rsidR="00C76453" w:rsidRPr="00C76453">
        <w:rPr>
          <w:rFonts w:ascii="Arial" w:hAnsi="Arial" w:cs="Arial"/>
          <w:lang w:eastAsia="zh-CN"/>
        </w:rPr>
        <w:t>the S-NSSAI of the Serving PLMN is used to select the</w:t>
      </w:r>
      <w:r w:rsidR="00016C42">
        <w:rPr>
          <w:rFonts w:ascii="Arial" w:hAnsi="Arial" w:cs="Arial"/>
          <w:lang w:eastAsia="zh-CN"/>
        </w:rPr>
        <w:t xml:space="preserve"> I-</w:t>
      </w:r>
      <w:r w:rsidR="00C76453" w:rsidRPr="00C76453">
        <w:rPr>
          <w:rFonts w:ascii="Arial" w:hAnsi="Arial" w:cs="Arial"/>
          <w:lang w:eastAsia="zh-CN"/>
        </w:rPr>
        <w:t xml:space="preserve">SMF </w:t>
      </w:r>
      <w:r w:rsidR="00016C42">
        <w:rPr>
          <w:rFonts w:ascii="Arial" w:hAnsi="Arial" w:cs="Arial"/>
          <w:lang w:eastAsia="zh-CN"/>
        </w:rPr>
        <w:t xml:space="preserve">and S-NSSAI of the mapped S-NSSAI in the HPLMN is used to select the SMF </w:t>
      </w:r>
      <w:r w:rsidR="00C76453" w:rsidRPr="00C76453">
        <w:rPr>
          <w:rFonts w:ascii="Arial" w:hAnsi="Arial" w:cs="Arial"/>
          <w:lang w:eastAsia="zh-CN"/>
        </w:rPr>
        <w:t>for the PDU Session</w:t>
      </w:r>
      <w:r w:rsidR="00E11C6A">
        <w:rPr>
          <w:rFonts w:ascii="Arial" w:hAnsi="Arial" w:cs="Arial"/>
          <w:lang w:eastAsia="zh-CN"/>
        </w:rPr>
        <w:t xml:space="preserve"> if a mapped S-NSSAI value of the HPLMN is present in the Allowed NSSAI</w:t>
      </w:r>
      <w:r w:rsidR="00C76453" w:rsidRPr="00C76453">
        <w:rPr>
          <w:rFonts w:ascii="Arial" w:hAnsi="Arial" w:cs="Arial"/>
          <w:lang w:eastAsia="zh-CN"/>
        </w:rPr>
        <w:t>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1A4732B5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</w:t>
      </w:r>
      <w:r w:rsidR="000E5F1B">
        <w:rPr>
          <w:rFonts w:ascii="Arial" w:hAnsi="Arial" w:cs="Arial"/>
          <w:lang w:eastAsia="zh-CN"/>
        </w:rPr>
        <w:t xml:space="preserve">S-NSSAI </w:t>
      </w:r>
      <w:r w:rsidR="00F24F2F" w:rsidRPr="00F24F2F">
        <w:rPr>
          <w:rFonts w:ascii="Arial" w:hAnsi="Arial" w:cs="Arial"/>
          <w:lang w:eastAsia="zh-CN"/>
        </w:rPr>
        <w:t xml:space="preserve">values are used for </w:t>
      </w:r>
      <w:r w:rsidR="00F24F2F">
        <w:rPr>
          <w:rFonts w:ascii="Arial" w:hAnsi="Arial" w:cs="Arial"/>
          <w:lang w:eastAsia="zh-CN"/>
        </w:rPr>
        <w:t xml:space="preserve">HPLMN </w:t>
      </w:r>
      <w:r w:rsidR="000E5F1B">
        <w:rPr>
          <w:rFonts w:ascii="Arial" w:hAnsi="Arial" w:cs="Arial"/>
          <w:lang w:eastAsia="zh-CN"/>
        </w:rPr>
        <w:t xml:space="preserve">and </w:t>
      </w:r>
      <w:r w:rsidR="00F24F2F">
        <w:rPr>
          <w:rFonts w:ascii="Arial" w:hAnsi="Arial" w:cs="Arial"/>
          <w:lang w:eastAsia="zh-CN"/>
        </w:rPr>
        <w:t>EHPLMN,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</w:t>
      </w:r>
      <w:r w:rsidR="00A00EC9">
        <w:rPr>
          <w:rFonts w:ascii="Arial" w:hAnsi="Arial" w:cs="Arial"/>
          <w:lang w:eastAsia="zh-CN"/>
        </w:rPr>
        <w:t>(I-)</w:t>
      </w:r>
      <w:r w:rsidR="00F24F2F">
        <w:rPr>
          <w:rFonts w:ascii="Arial" w:hAnsi="Arial" w:cs="Arial"/>
          <w:lang w:eastAsia="zh-CN"/>
        </w:rPr>
        <w:t>SMF</w:t>
      </w:r>
      <w:r w:rsidR="000E5F1B">
        <w:rPr>
          <w:rFonts w:ascii="Arial" w:hAnsi="Arial" w:cs="Arial"/>
          <w:lang w:eastAsia="zh-CN"/>
        </w:rPr>
        <w:t xml:space="preserve"> </w:t>
      </w:r>
      <w:r w:rsidR="00F24F2F">
        <w:rPr>
          <w:rFonts w:ascii="Arial" w:hAnsi="Arial" w:cs="Arial"/>
          <w:lang w:eastAsia="zh-CN"/>
        </w:rPr>
        <w:t>performs</w:t>
      </w:r>
      <w:r w:rsidR="00F36C43">
        <w:rPr>
          <w:rFonts w:ascii="Arial" w:hAnsi="Arial" w:cs="Arial"/>
          <w:lang w:eastAsia="zh-CN"/>
        </w:rPr>
        <w:t xml:space="preserve"> NSAC procedures separately for EH</w:t>
      </w:r>
      <w:r w:rsidR="000E5F1B">
        <w:rPr>
          <w:rFonts w:ascii="Arial" w:hAnsi="Arial" w:cs="Arial"/>
          <w:lang w:eastAsia="zh-CN"/>
        </w:rPr>
        <w:t xml:space="preserve">PLMN S-NSSAI and HPLMN S-NSSAI. Whether to deploy one NSACF (supporting both S-NSSAIs) or two NSACFs is per operator </w:t>
      </w:r>
      <w:r w:rsidR="00A00EC9">
        <w:rPr>
          <w:rFonts w:ascii="Arial" w:hAnsi="Arial" w:cs="Arial"/>
          <w:lang w:eastAsia="zh-CN"/>
        </w:rPr>
        <w:t>deployment</w:t>
      </w:r>
      <w:r w:rsidR="000E5F1B">
        <w:rPr>
          <w:rFonts w:ascii="Arial" w:hAnsi="Arial" w:cs="Arial"/>
          <w:lang w:eastAsia="zh-CN"/>
        </w:rPr>
        <w:t>.</w:t>
      </w:r>
    </w:p>
    <w:p w14:paraId="30C5BA91" w14:textId="77777777" w:rsidR="00D14433" w:rsidRPr="000E5F1B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Pr="000E5F1B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0616E52A" w:rsidR="00D14433" w:rsidRDefault="00F36C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</w:t>
      </w:r>
      <w:r w:rsidR="005A6D97">
        <w:rPr>
          <w:rFonts w:ascii="Arial" w:hAnsi="Arial" w:cs="Arial" w:hint="eastAsia"/>
          <w:lang w:eastAsia="zh-CN"/>
        </w:rPr>
        <w:t>fro</w:t>
      </w:r>
      <w:r w:rsidR="005A6D97">
        <w:rPr>
          <w:rFonts w:ascii="Arial" w:hAnsi="Arial" w:cs="Arial"/>
          <w:lang w:eastAsia="zh-CN"/>
        </w:rPr>
        <w:t xml:space="preserve">m Rel-18 </w:t>
      </w:r>
      <w:r w:rsidR="00D14433">
        <w:rPr>
          <w:rFonts w:ascii="Arial" w:hAnsi="Arial" w:cs="Arial"/>
          <w:lang w:eastAsia="zh-CN"/>
        </w:rPr>
        <w:t>as attached.</w:t>
      </w:r>
    </w:p>
    <w:p w14:paraId="6CB41DE6" w14:textId="77777777" w:rsidR="00D14433" w:rsidRPr="005A6D97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BEAB4" w14:textId="77777777" w:rsidR="007678CF" w:rsidRDefault="007678CF">
      <w:r>
        <w:separator/>
      </w:r>
    </w:p>
  </w:endnote>
  <w:endnote w:type="continuationSeparator" w:id="0">
    <w:p w14:paraId="630B9C61" w14:textId="77777777" w:rsidR="007678CF" w:rsidRDefault="0076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853E5" w14:textId="77777777" w:rsidR="007678CF" w:rsidRDefault="007678CF">
      <w:r>
        <w:separator/>
      </w:r>
    </w:p>
  </w:footnote>
  <w:footnote w:type="continuationSeparator" w:id="0">
    <w:p w14:paraId="16808A5F" w14:textId="77777777" w:rsidR="007678CF" w:rsidRDefault="0076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B4265"/>
    <w:multiLevelType w:val="hybridMultilevel"/>
    <w:tmpl w:val="07C464F0"/>
    <w:lvl w:ilvl="0" w:tplc="BC1CF4B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6C42"/>
    <w:rsid w:val="00020638"/>
    <w:rsid w:val="00027ACA"/>
    <w:rsid w:val="00061460"/>
    <w:rsid w:val="00085359"/>
    <w:rsid w:val="000B1AA1"/>
    <w:rsid w:val="000E5F1B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B6880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A6D9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678CF"/>
    <w:rsid w:val="007713F0"/>
    <w:rsid w:val="0077485D"/>
    <w:rsid w:val="00783027"/>
    <w:rsid w:val="00783464"/>
    <w:rsid w:val="007B5185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00EC9"/>
    <w:rsid w:val="00A40E1F"/>
    <w:rsid w:val="00A52A92"/>
    <w:rsid w:val="00A7348D"/>
    <w:rsid w:val="00A7605B"/>
    <w:rsid w:val="00A9210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2436"/>
    <w:rsid w:val="00E11C6A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016C42"/>
    <w:pPr>
      <w:spacing w:after="180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13</cp:revision>
  <cp:lastPrinted>2002-04-23T07:10:00Z</cp:lastPrinted>
  <dcterms:created xsi:type="dcterms:W3CDTF">2024-10-01T07:12:00Z</dcterms:created>
  <dcterms:modified xsi:type="dcterms:W3CDTF">2024-10-18T03:49:00Z</dcterms:modified>
</cp:coreProperties>
</file>